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07" w:rsidRPr="00861BB8" w:rsidRDefault="00002307" w:rsidP="00002307">
      <w:pPr>
        <w:rPr>
          <w:b/>
          <w:i/>
          <w:sz w:val="20"/>
          <w:szCs w:val="20"/>
        </w:rPr>
      </w:pPr>
      <w:r w:rsidRPr="00861BB8">
        <w:rPr>
          <w:b/>
          <w:sz w:val="20"/>
          <w:szCs w:val="20"/>
        </w:rPr>
        <w:t xml:space="preserve">Collage Rubric for </w:t>
      </w:r>
      <w:r w:rsidRPr="00861BB8">
        <w:rPr>
          <w:b/>
          <w:i/>
          <w:sz w:val="20"/>
          <w:szCs w:val="20"/>
        </w:rPr>
        <w:t>Dr. Jekyll and Mr. Hyde</w:t>
      </w:r>
    </w:p>
    <w:p w:rsidR="00002307" w:rsidRPr="00861BB8" w:rsidRDefault="00002307" w:rsidP="00002307">
      <w:pPr>
        <w:rPr>
          <w:b/>
          <w:i/>
          <w:sz w:val="20"/>
          <w:szCs w:val="20"/>
        </w:rPr>
      </w:pPr>
    </w:p>
    <w:p w:rsidR="00002307" w:rsidRPr="00861BB8" w:rsidRDefault="00002307" w:rsidP="00002307">
      <w:pPr>
        <w:rPr>
          <w:sz w:val="20"/>
          <w:szCs w:val="20"/>
        </w:rPr>
      </w:pPr>
      <w:r w:rsidRPr="00861BB8">
        <w:rPr>
          <w:sz w:val="20"/>
          <w:szCs w:val="20"/>
        </w:rPr>
        <w:t>Collage must have the flowing: (32 pts)</w:t>
      </w:r>
    </w:p>
    <w:p w:rsidR="00002307" w:rsidRPr="00861BB8" w:rsidRDefault="00002307" w:rsidP="0000230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61BB8">
        <w:rPr>
          <w:sz w:val="20"/>
          <w:szCs w:val="20"/>
        </w:rPr>
        <w:t>Each character’s name on the side that it represents (</w:t>
      </w:r>
      <w:r w:rsidRPr="00861BB8">
        <w:rPr>
          <w:b/>
          <w:sz w:val="20"/>
          <w:szCs w:val="20"/>
        </w:rPr>
        <w:t>1</w:t>
      </w:r>
      <w:r w:rsidRPr="00861BB8">
        <w:rPr>
          <w:sz w:val="20"/>
          <w:szCs w:val="20"/>
        </w:rPr>
        <w:t xml:space="preserve"> </w:t>
      </w:r>
      <w:proofErr w:type="spellStart"/>
      <w:r w:rsidRPr="00861BB8">
        <w:rPr>
          <w:b/>
          <w:sz w:val="20"/>
          <w:szCs w:val="20"/>
        </w:rPr>
        <w:t>pt</w:t>
      </w:r>
      <w:proofErr w:type="spellEnd"/>
      <w:r w:rsidRPr="00861BB8">
        <w:rPr>
          <w:b/>
          <w:sz w:val="20"/>
          <w:szCs w:val="20"/>
        </w:rPr>
        <w:t xml:space="preserve"> each</w:t>
      </w:r>
      <w:r w:rsidRPr="00861BB8">
        <w:rPr>
          <w:sz w:val="20"/>
          <w:szCs w:val="20"/>
        </w:rPr>
        <w:t>)</w:t>
      </w:r>
      <w:r w:rsidRPr="00861BB8">
        <w:rPr>
          <w:sz w:val="20"/>
          <w:szCs w:val="20"/>
        </w:rPr>
        <w:tab/>
        <w:t xml:space="preserve"> </w:t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  <w:t>____</w:t>
      </w:r>
    </w:p>
    <w:p w:rsidR="00002307" w:rsidRPr="00861BB8" w:rsidRDefault="00002307" w:rsidP="0000230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61BB8">
        <w:rPr>
          <w:sz w:val="20"/>
          <w:szCs w:val="20"/>
        </w:rPr>
        <w:t xml:space="preserve">3 items that represent Jekyll’s personality </w:t>
      </w:r>
      <w:r w:rsidRPr="00861BB8">
        <w:rPr>
          <w:b/>
          <w:sz w:val="20"/>
          <w:szCs w:val="20"/>
        </w:rPr>
        <w:t>(1 pts each)</w:t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  <w:t xml:space="preserve"> ____</w:t>
      </w:r>
    </w:p>
    <w:p w:rsidR="00002307" w:rsidRPr="00861BB8" w:rsidRDefault="00002307" w:rsidP="0000230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61BB8">
        <w:rPr>
          <w:sz w:val="20"/>
          <w:szCs w:val="20"/>
        </w:rPr>
        <w:t>3 items that represent  Hyde’s personality (</w:t>
      </w:r>
      <w:r w:rsidRPr="00861BB8">
        <w:rPr>
          <w:b/>
          <w:sz w:val="20"/>
          <w:szCs w:val="20"/>
        </w:rPr>
        <w:t>1 pts each)</w:t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  <w:t xml:space="preserve"> ____</w:t>
      </w:r>
    </w:p>
    <w:p w:rsidR="00002307" w:rsidRPr="00861BB8" w:rsidRDefault="00002307" w:rsidP="0000230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61BB8">
        <w:rPr>
          <w:sz w:val="20"/>
          <w:szCs w:val="20"/>
        </w:rPr>
        <w:t xml:space="preserve">2 colors that capture the mood of the novel through Jekyll </w:t>
      </w:r>
      <w:r w:rsidRPr="00861BB8">
        <w:rPr>
          <w:b/>
          <w:sz w:val="20"/>
          <w:szCs w:val="20"/>
        </w:rPr>
        <w:t>( 2 pts each)</w:t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  <w:t xml:space="preserve"> ____</w:t>
      </w:r>
    </w:p>
    <w:p w:rsidR="00002307" w:rsidRPr="00861BB8" w:rsidRDefault="00002307" w:rsidP="0000230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61BB8">
        <w:rPr>
          <w:sz w:val="20"/>
          <w:szCs w:val="20"/>
        </w:rPr>
        <w:t xml:space="preserve">2 colors that capture the mood of the novel through Hyde </w:t>
      </w:r>
      <w:r w:rsidRPr="00861BB8">
        <w:rPr>
          <w:b/>
          <w:sz w:val="20"/>
          <w:szCs w:val="20"/>
        </w:rPr>
        <w:t>(2 pts each)</w:t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  <w:t xml:space="preserve"> </w:t>
      </w:r>
      <w:r w:rsidRPr="00861BB8">
        <w:rPr>
          <w:sz w:val="20"/>
          <w:szCs w:val="20"/>
        </w:rPr>
        <w:tab/>
      </w:r>
      <w:r w:rsidR="00861BB8">
        <w:rPr>
          <w:sz w:val="20"/>
          <w:szCs w:val="20"/>
        </w:rPr>
        <w:tab/>
      </w:r>
      <w:r w:rsidRPr="00861BB8">
        <w:rPr>
          <w:sz w:val="20"/>
          <w:szCs w:val="20"/>
        </w:rPr>
        <w:t xml:space="preserve"> ____</w:t>
      </w:r>
    </w:p>
    <w:p w:rsidR="00002307" w:rsidRPr="00861BB8" w:rsidRDefault="00002307" w:rsidP="0000230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61BB8">
        <w:rPr>
          <w:sz w:val="20"/>
          <w:szCs w:val="20"/>
        </w:rPr>
        <w:t xml:space="preserve">3 adjectives to describe Jekyll’s personality </w:t>
      </w:r>
      <w:r w:rsidRPr="00861BB8">
        <w:rPr>
          <w:b/>
          <w:sz w:val="20"/>
          <w:szCs w:val="20"/>
        </w:rPr>
        <w:t>(1 pts each)</w:t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  <w:t xml:space="preserve"> ____</w:t>
      </w:r>
    </w:p>
    <w:p w:rsidR="00002307" w:rsidRPr="00861BB8" w:rsidRDefault="00002307" w:rsidP="0000230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61BB8">
        <w:rPr>
          <w:sz w:val="20"/>
          <w:szCs w:val="20"/>
        </w:rPr>
        <w:t xml:space="preserve">3 adjectives to describe Hyde’s personality ( 1 pts each)                                                       </w:t>
      </w:r>
      <w:r w:rsidR="00861BB8">
        <w:rPr>
          <w:sz w:val="20"/>
          <w:szCs w:val="20"/>
        </w:rPr>
        <w:tab/>
        <w:t xml:space="preserve">           </w:t>
      </w:r>
      <w:r w:rsidRPr="00861BB8">
        <w:rPr>
          <w:sz w:val="20"/>
          <w:szCs w:val="20"/>
        </w:rPr>
        <w:t xml:space="preserve">     _____</w:t>
      </w:r>
    </w:p>
    <w:p w:rsidR="00002307" w:rsidRPr="00861BB8" w:rsidRDefault="00002307" w:rsidP="0000230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61BB8">
        <w:rPr>
          <w:sz w:val="20"/>
          <w:szCs w:val="20"/>
        </w:rPr>
        <w:t xml:space="preserve">2 quotes spoken by or about Hyde representative / personality </w:t>
      </w:r>
      <w:r w:rsidRPr="00861BB8">
        <w:rPr>
          <w:b/>
          <w:sz w:val="20"/>
          <w:szCs w:val="20"/>
        </w:rPr>
        <w:t>(2 pts each)</w:t>
      </w:r>
      <w:r w:rsidRPr="00861BB8">
        <w:rPr>
          <w:sz w:val="20"/>
          <w:szCs w:val="20"/>
        </w:rPr>
        <w:t xml:space="preserve">           </w:t>
      </w:r>
      <w:r w:rsidRPr="00861BB8">
        <w:rPr>
          <w:sz w:val="20"/>
          <w:szCs w:val="20"/>
        </w:rPr>
        <w:tab/>
      </w:r>
      <w:r w:rsidR="00861BB8">
        <w:rPr>
          <w:sz w:val="20"/>
          <w:szCs w:val="20"/>
        </w:rPr>
        <w:tab/>
      </w:r>
      <w:r w:rsidRPr="00861BB8">
        <w:rPr>
          <w:sz w:val="20"/>
          <w:szCs w:val="20"/>
        </w:rPr>
        <w:t xml:space="preserve"> ____</w:t>
      </w:r>
    </w:p>
    <w:p w:rsidR="00002307" w:rsidRPr="00861BB8" w:rsidRDefault="00002307" w:rsidP="0000230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61BB8">
        <w:rPr>
          <w:sz w:val="20"/>
          <w:szCs w:val="20"/>
        </w:rPr>
        <w:t xml:space="preserve">2 quotes spoken by or about Jekyll’s representative / personality </w:t>
      </w:r>
      <w:r w:rsidRPr="00861BB8">
        <w:rPr>
          <w:b/>
          <w:sz w:val="20"/>
          <w:szCs w:val="20"/>
        </w:rPr>
        <w:t xml:space="preserve">(2 pts each)                </w:t>
      </w:r>
      <w:r w:rsidR="00861BB8">
        <w:rPr>
          <w:b/>
          <w:sz w:val="20"/>
          <w:szCs w:val="20"/>
        </w:rPr>
        <w:tab/>
      </w:r>
      <w:r w:rsidR="00861BB8">
        <w:rPr>
          <w:b/>
          <w:sz w:val="20"/>
          <w:szCs w:val="20"/>
        </w:rPr>
        <w:tab/>
      </w:r>
      <w:r w:rsidRPr="00861BB8">
        <w:rPr>
          <w:b/>
          <w:sz w:val="20"/>
          <w:szCs w:val="20"/>
        </w:rPr>
        <w:t xml:space="preserve"> </w:t>
      </w:r>
      <w:r w:rsidRPr="00861BB8">
        <w:rPr>
          <w:sz w:val="20"/>
          <w:szCs w:val="20"/>
        </w:rPr>
        <w:t>_____</w:t>
      </w:r>
    </w:p>
    <w:p w:rsidR="00002307" w:rsidRPr="00861BB8" w:rsidRDefault="00002307" w:rsidP="0000230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61BB8">
        <w:rPr>
          <w:sz w:val="20"/>
          <w:szCs w:val="20"/>
        </w:rPr>
        <w:t>2 items that represent the time period</w:t>
      </w:r>
      <w:r w:rsidRPr="00861BB8">
        <w:rPr>
          <w:sz w:val="20"/>
          <w:szCs w:val="20"/>
        </w:rPr>
        <w:tab/>
      </w:r>
      <w:r w:rsidRPr="00861BB8">
        <w:rPr>
          <w:b/>
          <w:sz w:val="20"/>
          <w:szCs w:val="20"/>
        </w:rPr>
        <w:t xml:space="preserve">(1/2 </w:t>
      </w:r>
      <w:proofErr w:type="spellStart"/>
      <w:r w:rsidRPr="00861BB8">
        <w:rPr>
          <w:b/>
          <w:sz w:val="20"/>
          <w:szCs w:val="20"/>
        </w:rPr>
        <w:t>pt</w:t>
      </w:r>
      <w:proofErr w:type="spellEnd"/>
      <w:r w:rsidRPr="00861BB8">
        <w:rPr>
          <w:b/>
          <w:sz w:val="20"/>
          <w:szCs w:val="20"/>
        </w:rPr>
        <w:t xml:space="preserve"> each</w:t>
      </w:r>
      <w:r w:rsidRPr="00861BB8">
        <w:rPr>
          <w:sz w:val="20"/>
          <w:szCs w:val="20"/>
        </w:rPr>
        <w:t>)</w:t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  <w:t xml:space="preserve"> ____</w:t>
      </w:r>
    </w:p>
    <w:p w:rsidR="00002307" w:rsidRPr="00861BB8" w:rsidRDefault="00002307" w:rsidP="0000230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61BB8">
        <w:rPr>
          <w:sz w:val="20"/>
          <w:szCs w:val="20"/>
        </w:rPr>
        <w:t>Clear written theme/ ties in with collage</w:t>
      </w:r>
      <w:r w:rsidRPr="00861BB8">
        <w:rPr>
          <w:sz w:val="20"/>
          <w:szCs w:val="20"/>
        </w:rPr>
        <w:tab/>
        <w:t xml:space="preserve"> </w:t>
      </w:r>
      <w:r w:rsidRPr="00861BB8">
        <w:rPr>
          <w:b/>
          <w:sz w:val="20"/>
          <w:szCs w:val="20"/>
        </w:rPr>
        <w:t>(2 pts</w:t>
      </w:r>
      <w:r w:rsidRPr="00861BB8">
        <w:rPr>
          <w:sz w:val="20"/>
          <w:szCs w:val="20"/>
        </w:rPr>
        <w:t>)</w:t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  <w:t xml:space="preserve"> </w:t>
      </w:r>
      <w:r w:rsidRPr="00861BB8">
        <w:rPr>
          <w:sz w:val="20"/>
          <w:szCs w:val="20"/>
        </w:rPr>
        <w:tab/>
        <w:t xml:space="preserve"> ____</w:t>
      </w:r>
    </w:p>
    <w:p w:rsidR="00002307" w:rsidRPr="00861BB8" w:rsidRDefault="00002307" w:rsidP="00002307">
      <w:pPr>
        <w:ind w:left="360"/>
        <w:rPr>
          <w:sz w:val="20"/>
          <w:szCs w:val="20"/>
        </w:rPr>
      </w:pPr>
    </w:p>
    <w:p w:rsidR="00002307" w:rsidRPr="00861BB8" w:rsidRDefault="00002307" w:rsidP="00002307">
      <w:pPr>
        <w:ind w:left="360"/>
        <w:rPr>
          <w:sz w:val="20"/>
          <w:szCs w:val="20"/>
        </w:rPr>
      </w:pPr>
      <w:r w:rsidRPr="00861BB8">
        <w:rPr>
          <w:sz w:val="20"/>
          <w:szCs w:val="20"/>
        </w:rPr>
        <w:t xml:space="preserve">Written Response 1: Explain the collage </w:t>
      </w:r>
      <w:r w:rsidR="00FA2FDA" w:rsidRPr="00861BB8">
        <w:rPr>
          <w:sz w:val="20"/>
          <w:szCs w:val="20"/>
        </w:rPr>
        <w:t>(15</w:t>
      </w:r>
      <w:r w:rsidRPr="00861BB8">
        <w:rPr>
          <w:sz w:val="20"/>
          <w:szCs w:val="20"/>
        </w:rPr>
        <w:t xml:space="preserve"> pts) 1 </w:t>
      </w:r>
      <w:proofErr w:type="spellStart"/>
      <w:r w:rsidRPr="00861BB8">
        <w:rPr>
          <w:sz w:val="20"/>
          <w:szCs w:val="20"/>
        </w:rPr>
        <w:t>pg</w:t>
      </w:r>
      <w:proofErr w:type="spellEnd"/>
      <w:r w:rsidRPr="00861BB8">
        <w:rPr>
          <w:sz w:val="20"/>
          <w:szCs w:val="20"/>
        </w:rPr>
        <w:t xml:space="preserve"> typed</w:t>
      </w:r>
    </w:p>
    <w:p w:rsidR="00002307" w:rsidRPr="00861BB8" w:rsidRDefault="00002307" w:rsidP="00002307">
      <w:pPr>
        <w:ind w:left="360"/>
        <w:rPr>
          <w:sz w:val="20"/>
          <w:szCs w:val="20"/>
        </w:rPr>
      </w:pPr>
    </w:p>
    <w:p w:rsidR="00002307" w:rsidRPr="00861BB8" w:rsidRDefault="00002307" w:rsidP="00002307">
      <w:pPr>
        <w:pStyle w:val="ListParagraph"/>
        <w:numPr>
          <w:ilvl w:val="0"/>
          <w:numId w:val="5"/>
        </w:numPr>
        <w:ind w:left="360" w:firstLine="0"/>
        <w:rPr>
          <w:sz w:val="20"/>
          <w:szCs w:val="20"/>
        </w:rPr>
      </w:pPr>
      <w:r w:rsidRPr="00861BB8">
        <w:rPr>
          <w:sz w:val="20"/>
          <w:szCs w:val="20"/>
        </w:rPr>
        <w:t xml:space="preserve">Explain the </w:t>
      </w:r>
      <w:r w:rsidR="00471AAC" w:rsidRPr="00861BB8">
        <w:rPr>
          <w:sz w:val="20"/>
          <w:szCs w:val="20"/>
        </w:rPr>
        <w:t xml:space="preserve">significance of the </w:t>
      </w:r>
      <w:r w:rsidRPr="00861BB8">
        <w:rPr>
          <w:sz w:val="20"/>
          <w:szCs w:val="20"/>
        </w:rPr>
        <w:t xml:space="preserve">quotations chosen </w:t>
      </w:r>
      <w:r w:rsidRPr="00861BB8">
        <w:rPr>
          <w:b/>
          <w:sz w:val="20"/>
          <w:szCs w:val="20"/>
        </w:rPr>
        <w:t>( 5pts each</w:t>
      </w:r>
      <w:r w:rsidRPr="00861BB8">
        <w:rPr>
          <w:sz w:val="20"/>
          <w:szCs w:val="20"/>
        </w:rPr>
        <w:t>)</w:t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="00861BB8">
        <w:rPr>
          <w:sz w:val="20"/>
          <w:szCs w:val="20"/>
        </w:rPr>
        <w:tab/>
      </w:r>
      <w:r w:rsidRPr="00861BB8">
        <w:rPr>
          <w:sz w:val="20"/>
          <w:szCs w:val="20"/>
        </w:rPr>
        <w:t>____</w:t>
      </w:r>
    </w:p>
    <w:p w:rsidR="00002307" w:rsidRPr="00861BB8" w:rsidRDefault="00002307" w:rsidP="00002307">
      <w:pPr>
        <w:pStyle w:val="ListParagraph"/>
        <w:numPr>
          <w:ilvl w:val="0"/>
          <w:numId w:val="5"/>
        </w:numPr>
        <w:ind w:left="360" w:firstLine="0"/>
        <w:rPr>
          <w:sz w:val="20"/>
          <w:szCs w:val="20"/>
        </w:rPr>
      </w:pPr>
      <w:r w:rsidRPr="00861BB8">
        <w:rPr>
          <w:sz w:val="20"/>
          <w:szCs w:val="20"/>
        </w:rPr>
        <w:t>Explain the</w:t>
      </w:r>
      <w:r w:rsidR="00471AAC" w:rsidRPr="00861BB8">
        <w:rPr>
          <w:sz w:val="20"/>
          <w:szCs w:val="20"/>
        </w:rPr>
        <w:t xml:space="preserve"> </w:t>
      </w:r>
      <w:r w:rsidR="00471AAC" w:rsidRPr="00861BB8">
        <w:rPr>
          <w:sz w:val="20"/>
          <w:szCs w:val="20"/>
        </w:rPr>
        <w:t>significance</w:t>
      </w:r>
      <w:r w:rsidR="00471AAC" w:rsidRPr="00861BB8">
        <w:rPr>
          <w:sz w:val="20"/>
          <w:szCs w:val="20"/>
        </w:rPr>
        <w:t xml:space="preserve"> of the </w:t>
      </w:r>
      <w:r w:rsidRPr="00861BB8">
        <w:rPr>
          <w:sz w:val="20"/>
          <w:szCs w:val="20"/>
        </w:rPr>
        <w:t xml:space="preserve"> adjectives chosen </w:t>
      </w:r>
      <w:r w:rsidRPr="00861BB8">
        <w:rPr>
          <w:b/>
          <w:sz w:val="20"/>
          <w:szCs w:val="20"/>
        </w:rPr>
        <w:t>(5 pts each)</w:t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="00861BB8">
        <w:rPr>
          <w:sz w:val="20"/>
          <w:szCs w:val="20"/>
        </w:rPr>
        <w:tab/>
      </w:r>
      <w:r w:rsidRPr="00861BB8">
        <w:rPr>
          <w:sz w:val="20"/>
          <w:szCs w:val="20"/>
        </w:rPr>
        <w:t>____</w:t>
      </w:r>
    </w:p>
    <w:p w:rsidR="00002307" w:rsidRPr="00861BB8" w:rsidRDefault="00002307" w:rsidP="00002307">
      <w:pPr>
        <w:pStyle w:val="ListParagraph"/>
        <w:numPr>
          <w:ilvl w:val="0"/>
          <w:numId w:val="5"/>
        </w:numPr>
        <w:ind w:left="360" w:firstLine="0"/>
        <w:rPr>
          <w:sz w:val="20"/>
          <w:szCs w:val="20"/>
        </w:rPr>
      </w:pPr>
      <w:r w:rsidRPr="00861BB8">
        <w:rPr>
          <w:sz w:val="20"/>
          <w:szCs w:val="20"/>
        </w:rPr>
        <w:t>Explain the</w:t>
      </w:r>
      <w:r w:rsidR="00471AAC" w:rsidRPr="00861BB8">
        <w:rPr>
          <w:sz w:val="20"/>
          <w:szCs w:val="20"/>
        </w:rPr>
        <w:t xml:space="preserve"> </w:t>
      </w:r>
      <w:r w:rsidR="00471AAC" w:rsidRPr="00861BB8">
        <w:rPr>
          <w:sz w:val="20"/>
          <w:szCs w:val="20"/>
        </w:rPr>
        <w:t>significance</w:t>
      </w:r>
      <w:r w:rsidR="00471AAC" w:rsidRPr="00861BB8">
        <w:rPr>
          <w:sz w:val="20"/>
          <w:szCs w:val="20"/>
        </w:rPr>
        <w:t xml:space="preserve"> of the</w:t>
      </w:r>
      <w:r w:rsidRPr="00861BB8">
        <w:rPr>
          <w:sz w:val="20"/>
          <w:szCs w:val="20"/>
        </w:rPr>
        <w:t xml:space="preserve"> visuals chosen (</w:t>
      </w:r>
      <w:r w:rsidRPr="00861BB8">
        <w:rPr>
          <w:b/>
          <w:sz w:val="20"/>
          <w:szCs w:val="20"/>
        </w:rPr>
        <w:t>5  pts)</w:t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="00861BB8">
        <w:rPr>
          <w:sz w:val="20"/>
          <w:szCs w:val="20"/>
        </w:rPr>
        <w:tab/>
      </w:r>
      <w:r w:rsidRPr="00861BB8">
        <w:rPr>
          <w:sz w:val="20"/>
          <w:szCs w:val="20"/>
        </w:rPr>
        <w:t>____</w:t>
      </w:r>
    </w:p>
    <w:p w:rsidR="00002307" w:rsidRPr="00861BB8" w:rsidRDefault="00002307" w:rsidP="00002307">
      <w:pPr>
        <w:ind w:left="360"/>
        <w:rPr>
          <w:sz w:val="20"/>
          <w:szCs w:val="20"/>
        </w:rPr>
      </w:pPr>
    </w:p>
    <w:p w:rsidR="00002307" w:rsidRPr="00861BB8" w:rsidRDefault="00002307" w:rsidP="00002307">
      <w:pPr>
        <w:ind w:left="360"/>
        <w:rPr>
          <w:sz w:val="20"/>
          <w:szCs w:val="20"/>
        </w:rPr>
      </w:pPr>
      <w:r w:rsidRPr="00861BB8">
        <w:rPr>
          <w:sz w:val="20"/>
          <w:szCs w:val="20"/>
        </w:rPr>
        <w:t xml:space="preserve">Written response 2: Personality profile (35 pts) – 1 ½ </w:t>
      </w:r>
      <w:proofErr w:type="spellStart"/>
      <w:r w:rsidRPr="00861BB8">
        <w:rPr>
          <w:sz w:val="20"/>
          <w:szCs w:val="20"/>
        </w:rPr>
        <w:t>pg</w:t>
      </w:r>
      <w:proofErr w:type="spellEnd"/>
      <w:r w:rsidRPr="00861BB8">
        <w:rPr>
          <w:sz w:val="20"/>
          <w:szCs w:val="20"/>
        </w:rPr>
        <w:t xml:space="preserve"> typed</w:t>
      </w:r>
    </w:p>
    <w:p w:rsidR="00002307" w:rsidRPr="00861BB8" w:rsidRDefault="00002307" w:rsidP="00002307">
      <w:pPr>
        <w:ind w:left="360"/>
        <w:rPr>
          <w:sz w:val="20"/>
          <w:szCs w:val="20"/>
        </w:rPr>
      </w:pPr>
    </w:p>
    <w:p w:rsidR="00002307" w:rsidRPr="00861BB8" w:rsidRDefault="00002307" w:rsidP="00002307">
      <w:pPr>
        <w:pStyle w:val="ListParagraph"/>
        <w:numPr>
          <w:ilvl w:val="0"/>
          <w:numId w:val="6"/>
        </w:numPr>
        <w:ind w:left="360" w:firstLine="0"/>
        <w:rPr>
          <w:sz w:val="20"/>
          <w:szCs w:val="20"/>
        </w:rPr>
      </w:pPr>
      <w:r w:rsidRPr="00861BB8">
        <w:rPr>
          <w:sz w:val="20"/>
          <w:szCs w:val="20"/>
        </w:rPr>
        <w:t xml:space="preserve">Describe the character’s personality traits, desires, relationships </w:t>
      </w:r>
      <w:r w:rsidRPr="00861BB8">
        <w:rPr>
          <w:b/>
          <w:sz w:val="20"/>
          <w:szCs w:val="20"/>
        </w:rPr>
        <w:t>(15 pts)</w:t>
      </w:r>
      <w:r w:rsidRPr="00861BB8">
        <w:rPr>
          <w:b/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  <w:t>____</w:t>
      </w:r>
    </w:p>
    <w:p w:rsidR="00002307" w:rsidRPr="00861BB8" w:rsidRDefault="00002307" w:rsidP="00002307">
      <w:pPr>
        <w:pStyle w:val="ListParagraph"/>
        <w:numPr>
          <w:ilvl w:val="0"/>
          <w:numId w:val="6"/>
        </w:numPr>
        <w:ind w:left="360" w:firstLine="0"/>
        <w:rPr>
          <w:sz w:val="20"/>
          <w:szCs w:val="20"/>
        </w:rPr>
      </w:pPr>
      <w:r w:rsidRPr="00861BB8">
        <w:rPr>
          <w:sz w:val="20"/>
          <w:szCs w:val="20"/>
        </w:rPr>
        <w:t xml:space="preserve">Explain your character’s purpose in the story </w:t>
      </w:r>
      <w:r w:rsidRPr="00861BB8">
        <w:rPr>
          <w:b/>
          <w:sz w:val="20"/>
          <w:szCs w:val="20"/>
        </w:rPr>
        <w:t>(13 pts)</w:t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</w:r>
      <w:r w:rsidR="00861BB8">
        <w:rPr>
          <w:sz w:val="20"/>
          <w:szCs w:val="20"/>
        </w:rPr>
        <w:tab/>
      </w:r>
      <w:r w:rsidRPr="00861BB8">
        <w:rPr>
          <w:sz w:val="20"/>
          <w:szCs w:val="20"/>
        </w:rPr>
        <w:t>____</w:t>
      </w:r>
    </w:p>
    <w:p w:rsidR="00002307" w:rsidRPr="00861BB8" w:rsidRDefault="00002307" w:rsidP="00002307">
      <w:pPr>
        <w:pStyle w:val="ListParagraph"/>
        <w:numPr>
          <w:ilvl w:val="0"/>
          <w:numId w:val="6"/>
        </w:numPr>
        <w:ind w:left="450" w:hanging="90"/>
        <w:rPr>
          <w:sz w:val="20"/>
          <w:szCs w:val="20"/>
        </w:rPr>
      </w:pPr>
      <w:r w:rsidRPr="00861BB8">
        <w:rPr>
          <w:sz w:val="20"/>
          <w:szCs w:val="20"/>
        </w:rPr>
        <w:t>Explain how you identified with the character/ situation/ used examples</w:t>
      </w:r>
      <w:r w:rsidRPr="00861BB8">
        <w:rPr>
          <w:sz w:val="20"/>
          <w:szCs w:val="20"/>
        </w:rPr>
        <w:tab/>
      </w:r>
      <w:r w:rsidRPr="00861BB8">
        <w:rPr>
          <w:b/>
          <w:sz w:val="20"/>
          <w:szCs w:val="20"/>
        </w:rPr>
        <w:t>(7pts)</w:t>
      </w:r>
      <w:r w:rsidRPr="00861BB8">
        <w:rPr>
          <w:sz w:val="20"/>
          <w:szCs w:val="20"/>
        </w:rPr>
        <w:tab/>
      </w:r>
      <w:r w:rsidRPr="00861BB8">
        <w:rPr>
          <w:sz w:val="20"/>
          <w:szCs w:val="20"/>
        </w:rPr>
        <w:tab/>
        <w:t>____</w:t>
      </w:r>
    </w:p>
    <w:p w:rsidR="00002307" w:rsidRPr="00861BB8" w:rsidRDefault="00002307" w:rsidP="00002307">
      <w:pPr>
        <w:rPr>
          <w:sz w:val="20"/>
          <w:szCs w:val="20"/>
        </w:rPr>
      </w:pPr>
    </w:p>
    <w:p w:rsidR="00861BB8" w:rsidRPr="00861BB8" w:rsidRDefault="00002307" w:rsidP="00002307">
      <w:pPr>
        <w:rPr>
          <w:sz w:val="20"/>
          <w:szCs w:val="20"/>
        </w:rPr>
      </w:pPr>
      <w:r w:rsidRPr="00861BB8">
        <w:rPr>
          <w:sz w:val="20"/>
          <w:szCs w:val="20"/>
        </w:rPr>
        <w:t>Total points earned</w:t>
      </w:r>
    </w:p>
    <w:p w:rsidR="00861BB8" w:rsidRPr="00861BB8" w:rsidRDefault="00861BB8" w:rsidP="00861BB8">
      <w:pPr>
        <w:rPr>
          <w:sz w:val="20"/>
          <w:szCs w:val="20"/>
        </w:rPr>
      </w:pPr>
    </w:p>
    <w:p w:rsidR="00861BB8" w:rsidRPr="00861BB8" w:rsidRDefault="00861BB8" w:rsidP="00861BB8">
      <w:pPr>
        <w:rPr>
          <w:sz w:val="20"/>
          <w:szCs w:val="20"/>
        </w:rPr>
      </w:pPr>
      <w:bookmarkStart w:id="0" w:name="_GoBack"/>
      <w:bookmarkEnd w:id="0"/>
    </w:p>
    <w:sectPr w:rsidR="00861BB8" w:rsidRPr="00861BB8" w:rsidSect="001F36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CDB"/>
    <w:multiLevelType w:val="hybridMultilevel"/>
    <w:tmpl w:val="C0841D1E"/>
    <w:lvl w:ilvl="0" w:tplc="AA60BB2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E425E"/>
    <w:multiLevelType w:val="hybridMultilevel"/>
    <w:tmpl w:val="38A6B796"/>
    <w:lvl w:ilvl="0" w:tplc="892491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A18FA"/>
    <w:multiLevelType w:val="hybridMultilevel"/>
    <w:tmpl w:val="253CB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03126"/>
    <w:multiLevelType w:val="hybridMultilevel"/>
    <w:tmpl w:val="93221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D0A31"/>
    <w:multiLevelType w:val="hybridMultilevel"/>
    <w:tmpl w:val="8BF0DAC4"/>
    <w:lvl w:ilvl="0" w:tplc="88B4FB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6F21CC"/>
    <w:multiLevelType w:val="hybridMultilevel"/>
    <w:tmpl w:val="26BA0970"/>
    <w:lvl w:ilvl="0" w:tplc="78E673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B9557A"/>
    <w:multiLevelType w:val="hybridMultilevel"/>
    <w:tmpl w:val="247C0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91C0C"/>
    <w:multiLevelType w:val="hybridMultilevel"/>
    <w:tmpl w:val="F3989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14C73"/>
    <w:multiLevelType w:val="hybridMultilevel"/>
    <w:tmpl w:val="E9588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4DC5"/>
    <w:rsid w:val="00002307"/>
    <w:rsid w:val="00010279"/>
    <w:rsid w:val="001669F2"/>
    <w:rsid w:val="001F365F"/>
    <w:rsid w:val="00343407"/>
    <w:rsid w:val="003526C0"/>
    <w:rsid w:val="00422FCB"/>
    <w:rsid w:val="00471AAC"/>
    <w:rsid w:val="00646F02"/>
    <w:rsid w:val="007C26CC"/>
    <w:rsid w:val="007D1045"/>
    <w:rsid w:val="00811CFE"/>
    <w:rsid w:val="008413EF"/>
    <w:rsid w:val="00861BB8"/>
    <w:rsid w:val="00A5556A"/>
    <w:rsid w:val="00B44347"/>
    <w:rsid w:val="00B86EF1"/>
    <w:rsid w:val="00C74DC5"/>
    <w:rsid w:val="00E324DF"/>
    <w:rsid w:val="00F31EFE"/>
    <w:rsid w:val="00FA2FDA"/>
    <w:rsid w:val="00FC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msenff</cp:lastModifiedBy>
  <cp:revision>15</cp:revision>
  <cp:lastPrinted>2015-11-05T17:03:00Z</cp:lastPrinted>
  <dcterms:created xsi:type="dcterms:W3CDTF">2009-12-16T13:00:00Z</dcterms:created>
  <dcterms:modified xsi:type="dcterms:W3CDTF">2015-11-05T17:03:00Z</dcterms:modified>
</cp:coreProperties>
</file>