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BBB" w:rsidRDefault="00957BBB" w:rsidP="00957BBB">
      <w:r>
        <w:t>Questions for the reading of Beowulf</w:t>
      </w:r>
    </w:p>
    <w:p w:rsidR="00957BBB" w:rsidRPr="00B22FBD" w:rsidRDefault="00957BBB" w:rsidP="00957BBB">
      <w:r>
        <w:t xml:space="preserve">Part I. The Battle with </w:t>
      </w:r>
      <w:proofErr w:type="spellStart"/>
      <w:r>
        <w:t>Grendel</w:t>
      </w:r>
      <w:proofErr w:type="spellEnd"/>
    </w:p>
    <w:p w:rsidR="00957BBB" w:rsidRDefault="00957BBB" w:rsidP="00957BBB"/>
    <w:p w:rsidR="00957BBB" w:rsidRDefault="00957BBB" w:rsidP="00957BBB">
      <w:pPr>
        <w:numPr>
          <w:ilvl w:val="0"/>
          <w:numId w:val="1"/>
        </w:numPr>
        <w:spacing w:line="360" w:lineRule="auto"/>
      </w:pPr>
      <w:r>
        <w:t xml:space="preserve">What made </w:t>
      </w:r>
      <w:proofErr w:type="spellStart"/>
      <w:r>
        <w:t>Herot</w:t>
      </w:r>
      <w:proofErr w:type="spellEnd"/>
      <w:r>
        <w:t xml:space="preserve"> such an impressive sight?</w:t>
      </w:r>
    </w:p>
    <w:p w:rsidR="00957BBB" w:rsidRDefault="00957BBB" w:rsidP="00957BBB">
      <w:pPr>
        <w:numPr>
          <w:ilvl w:val="0"/>
          <w:numId w:val="1"/>
        </w:numPr>
        <w:spacing w:line="360" w:lineRule="auto"/>
      </w:pPr>
      <w:r>
        <w:t xml:space="preserve">What are the details we learn about the </w:t>
      </w:r>
      <w:proofErr w:type="spellStart"/>
      <w:r>
        <w:t>Grendel</w:t>
      </w:r>
      <w:proofErr w:type="spellEnd"/>
      <w:r>
        <w:t xml:space="preserve"> as he advances on </w:t>
      </w:r>
      <w:proofErr w:type="spellStart"/>
      <w:r>
        <w:t>Herot</w:t>
      </w:r>
      <w:proofErr w:type="spellEnd"/>
      <w:r>
        <w:t>?</w:t>
      </w:r>
    </w:p>
    <w:p w:rsidR="00957BBB" w:rsidRDefault="00957BBB" w:rsidP="00957BBB">
      <w:pPr>
        <w:numPr>
          <w:ilvl w:val="0"/>
          <w:numId w:val="1"/>
        </w:numPr>
        <w:spacing w:line="360" w:lineRule="auto"/>
      </w:pPr>
      <w:r>
        <w:t>Generally describe the events that take place in the mead-hall.</w:t>
      </w:r>
    </w:p>
    <w:p w:rsidR="00957BBB" w:rsidRDefault="00957BBB" w:rsidP="00957BBB">
      <w:pPr>
        <w:numPr>
          <w:ilvl w:val="0"/>
          <w:numId w:val="1"/>
        </w:numPr>
        <w:spacing w:line="360" w:lineRule="auto"/>
      </w:pPr>
      <w:r>
        <w:t xml:space="preserve">What are all the </w:t>
      </w:r>
      <w:proofErr w:type="spellStart"/>
      <w:r>
        <w:t>Geats</w:t>
      </w:r>
      <w:proofErr w:type="spellEnd"/>
      <w:r>
        <w:t xml:space="preserve"> (except Beowulf) powerless against the beast?</w:t>
      </w:r>
    </w:p>
    <w:p w:rsidR="00957BBB" w:rsidRDefault="00957BBB" w:rsidP="00957BBB">
      <w:pPr>
        <w:numPr>
          <w:ilvl w:val="0"/>
          <w:numId w:val="1"/>
        </w:numPr>
        <w:spacing w:line="360" w:lineRule="auto"/>
      </w:pPr>
      <w:r>
        <w:t>What proof of victory does Beowulf hang from the rafters?</w:t>
      </w:r>
    </w:p>
    <w:p w:rsidR="00957BBB" w:rsidRDefault="00957BBB" w:rsidP="00957BBB">
      <w:pPr>
        <w:numPr>
          <w:ilvl w:val="0"/>
          <w:numId w:val="1"/>
        </w:numPr>
        <w:spacing w:line="360" w:lineRule="auto"/>
      </w:pPr>
      <w:r>
        <w:t>Describe the sights for the curious the morning after?</w:t>
      </w:r>
    </w:p>
    <w:p w:rsidR="00957BBB" w:rsidRDefault="00957BBB" w:rsidP="00957BBB">
      <w:pPr>
        <w:numPr>
          <w:ilvl w:val="0"/>
          <w:numId w:val="1"/>
        </w:numPr>
        <w:spacing w:line="360" w:lineRule="auto"/>
      </w:pPr>
      <w:r>
        <w:t xml:space="preserve">Why wont swords hurt </w:t>
      </w:r>
      <w:proofErr w:type="spellStart"/>
      <w:r>
        <w:t>Grendel</w:t>
      </w:r>
      <w:proofErr w:type="spellEnd"/>
      <w:r>
        <w:t>?</w:t>
      </w:r>
    </w:p>
    <w:p w:rsidR="00957BBB" w:rsidRDefault="00957BBB" w:rsidP="00957BBB">
      <w:pPr>
        <w:numPr>
          <w:ilvl w:val="0"/>
          <w:numId w:val="1"/>
        </w:numPr>
        <w:spacing w:line="360" w:lineRule="auto"/>
      </w:pPr>
      <w:r>
        <w:t>How is Beowulf treated after the battle?</w:t>
      </w:r>
    </w:p>
    <w:p w:rsidR="00957BBB" w:rsidRDefault="00957BBB" w:rsidP="00957BBB">
      <w:pPr>
        <w:numPr>
          <w:ilvl w:val="0"/>
          <w:numId w:val="1"/>
        </w:numPr>
        <w:spacing w:line="360" w:lineRule="auto"/>
      </w:pPr>
      <w:r>
        <w:t>Describe the “secret place” where the monsters lived. Give at least 4 vivid details.</w:t>
      </w:r>
    </w:p>
    <w:p w:rsidR="00957BBB" w:rsidRDefault="00957BBB" w:rsidP="00957BBB">
      <w:pPr>
        <w:spacing w:line="360" w:lineRule="auto"/>
      </w:pPr>
      <w:r>
        <w:t>The Monster’s Mother</w:t>
      </w:r>
    </w:p>
    <w:p w:rsidR="00957BBB" w:rsidRDefault="00957BBB" w:rsidP="00957BBB">
      <w:pPr>
        <w:numPr>
          <w:ilvl w:val="0"/>
          <w:numId w:val="1"/>
        </w:numPr>
        <w:spacing w:line="360" w:lineRule="auto"/>
      </w:pPr>
      <w:r>
        <w:t xml:space="preserve">List some of the difficulties Beowulf faces as he fights </w:t>
      </w:r>
      <w:proofErr w:type="spellStart"/>
      <w:r>
        <w:t>Grendel’s</w:t>
      </w:r>
      <w:proofErr w:type="spellEnd"/>
      <w:r>
        <w:t xml:space="preserve"> mother?</w:t>
      </w:r>
    </w:p>
    <w:p w:rsidR="00957BBB" w:rsidRDefault="00957BBB" w:rsidP="00957BBB">
      <w:pPr>
        <w:numPr>
          <w:ilvl w:val="0"/>
          <w:numId w:val="1"/>
        </w:numPr>
        <w:spacing w:line="360" w:lineRule="auto"/>
      </w:pPr>
      <w:r>
        <w:t>____________was useless and Beowulf’s _____________ was destroyed.</w:t>
      </w:r>
    </w:p>
    <w:p w:rsidR="00957BBB" w:rsidRDefault="00957BBB" w:rsidP="00957BBB">
      <w:pPr>
        <w:numPr>
          <w:ilvl w:val="0"/>
          <w:numId w:val="1"/>
        </w:numPr>
        <w:spacing w:line="360" w:lineRule="auto"/>
      </w:pPr>
      <w:r>
        <w:t>“Beowulf longed only for _____________________”</w:t>
      </w:r>
    </w:p>
    <w:p w:rsidR="00957BBB" w:rsidRDefault="00957BBB" w:rsidP="00957BBB">
      <w:pPr>
        <w:numPr>
          <w:ilvl w:val="0"/>
          <w:numId w:val="1"/>
        </w:numPr>
        <w:spacing w:line="360" w:lineRule="auto"/>
      </w:pPr>
      <w:r>
        <w:t>Describe the weapon used to slay the monster.</w:t>
      </w:r>
    </w:p>
    <w:p w:rsidR="00957BBB" w:rsidRDefault="00957BBB" w:rsidP="00957BBB">
      <w:pPr>
        <w:numPr>
          <w:ilvl w:val="0"/>
          <w:numId w:val="1"/>
        </w:numPr>
        <w:spacing w:line="360" w:lineRule="auto"/>
      </w:pPr>
      <w:r>
        <w:t xml:space="preserve">What is Beowulf’s “final revenge” against </w:t>
      </w:r>
      <w:proofErr w:type="spellStart"/>
      <w:r>
        <w:t>Grendel’s</w:t>
      </w:r>
      <w:proofErr w:type="spellEnd"/>
      <w:r>
        <w:t xml:space="preserve"> vicious attacks?</w:t>
      </w:r>
    </w:p>
    <w:p w:rsidR="00957BBB" w:rsidRDefault="00957BBB" w:rsidP="00957BBB">
      <w:pPr>
        <w:numPr>
          <w:ilvl w:val="0"/>
          <w:numId w:val="1"/>
        </w:numPr>
        <w:spacing w:line="360" w:lineRule="auto"/>
      </w:pPr>
      <w:r>
        <w:t xml:space="preserve">Why was </w:t>
      </w:r>
      <w:proofErr w:type="spellStart"/>
      <w:r>
        <w:t>Grendel's</w:t>
      </w:r>
      <w:proofErr w:type="spellEnd"/>
      <w:r>
        <w:t xml:space="preserve"> mother unharmed when struck by Beowulf’s sword?</w:t>
      </w:r>
    </w:p>
    <w:p w:rsidR="00957BBB" w:rsidRDefault="00957BBB" w:rsidP="00957BBB">
      <w:pPr>
        <w:numPr>
          <w:ilvl w:val="0"/>
          <w:numId w:val="1"/>
        </w:numPr>
        <w:spacing w:line="360" w:lineRule="auto"/>
      </w:pPr>
      <w:r>
        <w:t xml:space="preserve">Who did Beowulf give credit to for him not being killed by </w:t>
      </w:r>
      <w:proofErr w:type="spellStart"/>
      <w:r>
        <w:t>Grendel’s</w:t>
      </w:r>
      <w:proofErr w:type="spellEnd"/>
      <w:r>
        <w:t xml:space="preserve"> dagger?</w:t>
      </w:r>
    </w:p>
    <w:p w:rsidR="00957BBB" w:rsidRDefault="00957BBB" w:rsidP="00957BBB">
      <w:pPr>
        <w:numPr>
          <w:ilvl w:val="0"/>
          <w:numId w:val="1"/>
        </w:numPr>
        <w:spacing w:line="360" w:lineRule="auto"/>
      </w:pPr>
      <w:r>
        <w:t>Who is inferred to have left the sword for Beowulf to use?</w:t>
      </w:r>
    </w:p>
    <w:p w:rsidR="00957BBB" w:rsidRDefault="00957BBB" w:rsidP="00957BBB">
      <w:pPr>
        <w:numPr>
          <w:ilvl w:val="0"/>
          <w:numId w:val="1"/>
        </w:numPr>
        <w:spacing w:line="360" w:lineRule="auto"/>
      </w:pPr>
      <w:r>
        <w:t>After the fight, who is Beowulf alluded to being?</w:t>
      </w:r>
    </w:p>
    <w:p w:rsidR="00957BBB" w:rsidRDefault="00957BBB" w:rsidP="00957BBB">
      <w:pPr>
        <w:spacing w:line="360" w:lineRule="auto"/>
      </w:pPr>
      <w:r>
        <w:t>The Final Battle</w:t>
      </w:r>
    </w:p>
    <w:p w:rsidR="00957BBB" w:rsidRDefault="00957BBB" w:rsidP="00957BBB">
      <w:pPr>
        <w:numPr>
          <w:ilvl w:val="0"/>
          <w:numId w:val="1"/>
        </w:numPr>
        <w:spacing w:line="360" w:lineRule="auto"/>
      </w:pPr>
      <w:r>
        <w:t>How does Beowulf become king?</w:t>
      </w:r>
    </w:p>
    <w:p w:rsidR="00957BBB" w:rsidRDefault="00957BBB" w:rsidP="00957BBB">
      <w:pPr>
        <w:numPr>
          <w:ilvl w:val="0"/>
          <w:numId w:val="1"/>
        </w:numPr>
        <w:spacing w:line="360" w:lineRule="auto"/>
      </w:pPr>
      <w:r>
        <w:t>How long is his rule?</w:t>
      </w:r>
    </w:p>
    <w:p w:rsidR="00957BBB" w:rsidRDefault="00957BBB" w:rsidP="00957BBB">
      <w:pPr>
        <w:numPr>
          <w:ilvl w:val="0"/>
          <w:numId w:val="1"/>
        </w:numPr>
        <w:spacing w:line="360" w:lineRule="auto"/>
      </w:pPr>
      <w:r>
        <w:t>What new monster must he fight?</w:t>
      </w:r>
    </w:p>
    <w:p w:rsidR="00957BBB" w:rsidRDefault="00957BBB" w:rsidP="00957BBB">
      <w:pPr>
        <w:numPr>
          <w:ilvl w:val="0"/>
          <w:numId w:val="1"/>
        </w:numPr>
        <w:spacing w:line="360" w:lineRule="auto"/>
      </w:pPr>
      <w:r>
        <w:t>How is this monster angered?</w:t>
      </w:r>
    </w:p>
    <w:p w:rsidR="00957BBB" w:rsidRDefault="00957BBB" w:rsidP="00957BBB">
      <w:pPr>
        <w:numPr>
          <w:ilvl w:val="0"/>
          <w:numId w:val="1"/>
        </w:numPr>
        <w:spacing w:line="360" w:lineRule="auto"/>
      </w:pPr>
      <w:r>
        <w:t>What can you infer about Beowulf’s point of view towards death?</w:t>
      </w:r>
    </w:p>
    <w:p w:rsidR="00957BBB" w:rsidRDefault="00957BBB" w:rsidP="00957BBB">
      <w:pPr>
        <w:numPr>
          <w:ilvl w:val="0"/>
          <w:numId w:val="1"/>
        </w:numPr>
        <w:spacing w:line="360" w:lineRule="auto"/>
      </w:pPr>
      <w:r>
        <w:t>Describe the three parts of Beowulf’s final boast.</w:t>
      </w:r>
    </w:p>
    <w:p w:rsidR="00957BBB" w:rsidRDefault="00957BBB" w:rsidP="00957BBB">
      <w:pPr>
        <w:numPr>
          <w:ilvl w:val="0"/>
          <w:numId w:val="1"/>
        </w:numPr>
        <w:spacing w:line="360" w:lineRule="auto"/>
      </w:pPr>
      <w:r>
        <w:t>What happens to Beowulf’s trusted sword during this battle?</w:t>
      </w:r>
    </w:p>
    <w:p w:rsidR="00957BBB" w:rsidRDefault="00957BBB" w:rsidP="00957BBB">
      <w:pPr>
        <w:numPr>
          <w:ilvl w:val="0"/>
          <w:numId w:val="1"/>
        </w:numPr>
        <w:spacing w:line="360" w:lineRule="auto"/>
      </w:pPr>
      <w:r>
        <w:t>What is the reaction of the thanes?</w:t>
      </w:r>
    </w:p>
    <w:p w:rsidR="00957BBB" w:rsidRDefault="00957BBB" w:rsidP="00957BBB">
      <w:pPr>
        <w:numPr>
          <w:ilvl w:val="0"/>
          <w:numId w:val="1"/>
        </w:numPr>
        <w:spacing w:line="360" w:lineRule="auto"/>
      </w:pPr>
      <w:r>
        <w:t xml:space="preserve">What does </w:t>
      </w:r>
      <w:proofErr w:type="spellStart"/>
      <w:r>
        <w:t>Wiglaf</w:t>
      </w:r>
      <w:proofErr w:type="spellEnd"/>
      <w:r>
        <w:t xml:space="preserve"> say to the Thanes during Beowulf’s battle with the dragon?</w:t>
      </w:r>
    </w:p>
    <w:p w:rsidR="00957BBB" w:rsidRDefault="00957BBB" w:rsidP="00957BBB">
      <w:pPr>
        <w:numPr>
          <w:ilvl w:val="0"/>
          <w:numId w:val="1"/>
        </w:numPr>
        <w:spacing w:line="360" w:lineRule="auto"/>
      </w:pPr>
      <w:r>
        <w:t>Do Christians believe that your ancestors can give you power?</w:t>
      </w:r>
    </w:p>
    <w:p w:rsidR="00957BBB" w:rsidRDefault="00957BBB" w:rsidP="00957BBB">
      <w:pPr>
        <w:numPr>
          <w:ilvl w:val="0"/>
          <w:numId w:val="1"/>
        </w:numPr>
        <w:spacing w:line="360" w:lineRule="auto"/>
      </w:pPr>
      <w:r>
        <w:t>Why is it ironic that Beowulf puts so much faith into the sword?</w:t>
      </w:r>
    </w:p>
    <w:p w:rsidR="00991924" w:rsidRDefault="00991924"/>
    <w:sectPr w:rsidR="00991924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E6DA8"/>
    <w:multiLevelType w:val="hybridMultilevel"/>
    <w:tmpl w:val="02FAA9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7BBB"/>
    <w:rsid w:val="00571055"/>
    <w:rsid w:val="00957BBB"/>
    <w:rsid w:val="00991924"/>
    <w:rsid w:val="00DB3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57BBB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1455</Characters>
  <Application>Microsoft Office Word</Application>
  <DocSecurity>0</DocSecurity>
  <Lines>12</Lines>
  <Paragraphs>3</Paragraphs>
  <ScaleCrop>false</ScaleCrop>
  <Company>Wake County Schools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msenff</dc:creator>
  <cp:keywords/>
  <dc:description/>
  <cp:lastModifiedBy>msenff</cp:lastModifiedBy>
  <cp:revision>1</cp:revision>
  <dcterms:created xsi:type="dcterms:W3CDTF">2011-09-07T17:27:00Z</dcterms:created>
  <dcterms:modified xsi:type="dcterms:W3CDTF">2011-09-07T17:27:00Z</dcterms:modified>
</cp:coreProperties>
</file>